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TEMPLATE FOR STANFORD SUMMER SESSION TRAVELERS REFERRED TO SECONDARY INSPECTION WHEN ENTERING THE U.S.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To: </w:t>
      </w:r>
      <w:r w:rsidDel="00000000" w:rsidR="00000000" w:rsidRPr="00000000">
        <w:rPr>
          <w:sz w:val="26"/>
          <w:szCs w:val="26"/>
          <w:rtl w:val="0"/>
        </w:rPr>
        <w:t xml:space="preserve">globalrisk@stanford.edu</w:t>
      </w:r>
    </w:p>
    <w:p w:rsidR="00000000" w:rsidDel="00000000" w:rsidP="00000000" w:rsidRDefault="00000000" w:rsidRPr="00000000" w14:paraId="00000006">
      <w:pPr>
        <w:rPr>
          <w:sz w:val="26"/>
          <w:szCs w:val="26"/>
          <w:highlight w:val="yellow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Subject:</w:t>
      </w:r>
      <w:r w:rsidDel="00000000" w:rsidR="00000000" w:rsidRPr="00000000">
        <w:rPr>
          <w:sz w:val="26"/>
          <w:szCs w:val="26"/>
          <w:rtl w:val="0"/>
        </w:rPr>
        <w:t xml:space="preserve"> URGENT - International </w:t>
      </w:r>
      <w:r w:rsidDel="00000000" w:rsidR="00000000" w:rsidRPr="00000000">
        <w:rPr>
          <w:sz w:val="26"/>
          <w:szCs w:val="26"/>
          <w:rtl w:val="0"/>
        </w:rPr>
        <w:t xml:space="preserve">Student referred to s</w:t>
      </w:r>
      <w:r w:rsidDel="00000000" w:rsidR="00000000" w:rsidRPr="00000000">
        <w:rPr>
          <w:color w:val="070706"/>
          <w:sz w:val="26"/>
          <w:szCs w:val="26"/>
          <w:rtl w:val="0"/>
        </w:rPr>
        <w:t xml:space="preserve">econdary</w:t>
      </w:r>
      <w:r w:rsidDel="00000000" w:rsidR="00000000" w:rsidRPr="00000000">
        <w:rPr>
          <w:sz w:val="26"/>
          <w:szCs w:val="26"/>
          <w:rtl w:val="0"/>
        </w:rPr>
        <w:t xml:space="preserve"> inspection at 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airport (insert your arrival airport)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Hello,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My name is 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_____________ (Stanford ID number:________)</w:t>
      </w:r>
      <w:r w:rsidDel="00000000" w:rsidR="00000000" w:rsidRPr="00000000">
        <w:rPr>
          <w:sz w:val="26"/>
          <w:szCs w:val="26"/>
          <w:rtl w:val="0"/>
        </w:rPr>
        <w:t xml:space="preserve"> and I am a visiting </w:t>
      </w:r>
      <w:r w:rsidDel="00000000" w:rsidR="00000000" w:rsidRPr="00000000">
        <w:rPr>
          <w:sz w:val="26"/>
          <w:szCs w:val="26"/>
          <w:rtl w:val="0"/>
        </w:rPr>
        <w:t xml:space="preserve">student</w:t>
      </w:r>
      <w:r w:rsidDel="00000000" w:rsidR="00000000" w:rsidRPr="00000000">
        <w:rPr>
          <w:sz w:val="26"/>
          <w:szCs w:val="26"/>
          <w:rtl w:val="0"/>
        </w:rPr>
        <w:t xml:space="preserve"> traveling to Stanford Summer Session 2025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am traveling from (</w:t>
      </w:r>
      <w:r w:rsidDel="00000000" w:rsidR="00000000" w:rsidRPr="00000000">
        <w:rPr>
          <w:color w:val="2e2d29"/>
          <w:sz w:val="26"/>
          <w:szCs w:val="26"/>
          <w:highlight w:val="yellow"/>
          <w:rtl w:val="0"/>
        </w:rPr>
        <w:t xml:space="preserve">Home country</w:t>
      </w:r>
      <w:r w:rsidDel="00000000" w:rsidR="00000000" w:rsidRPr="00000000">
        <w:rPr>
          <w:sz w:val="26"/>
          <w:szCs w:val="26"/>
          <w:rtl w:val="0"/>
        </w:rPr>
        <w:t xml:space="preserve">) on (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Arrival Flight Information</w:t>
      </w:r>
      <w:r w:rsidDel="00000000" w:rsidR="00000000" w:rsidRPr="00000000">
        <w:rPr>
          <w:sz w:val="26"/>
          <w:szCs w:val="26"/>
          <w:rtl w:val="0"/>
        </w:rPr>
        <w:t xml:space="preserve">).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I have sent this email, I am being referred to </w:t>
      </w:r>
      <w:r w:rsidDel="00000000" w:rsidR="00000000" w:rsidRPr="00000000">
        <w:rPr>
          <w:color w:val="070706"/>
          <w:sz w:val="26"/>
          <w:szCs w:val="26"/>
          <w:rtl w:val="0"/>
        </w:rPr>
        <w:t xml:space="preserve">secondary</w:t>
      </w:r>
      <w:r w:rsidDel="00000000" w:rsidR="00000000" w:rsidRPr="00000000">
        <w:rPr>
          <w:sz w:val="26"/>
          <w:szCs w:val="26"/>
          <w:rtl w:val="0"/>
        </w:rPr>
        <w:t xml:space="preserve"> inspection at the (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airport</w:t>
      </w:r>
      <w:r w:rsidDel="00000000" w:rsidR="00000000" w:rsidRPr="00000000">
        <w:rPr>
          <w:sz w:val="26"/>
          <w:szCs w:val="26"/>
          <w:rtl w:val="0"/>
        </w:rPr>
        <w:t xml:space="preserve">) customs and immigration. 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  <w:highlight w:val="yellow"/>
        </w:rPr>
      </w:pPr>
      <w:r w:rsidDel="00000000" w:rsidR="00000000" w:rsidRPr="00000000">
        <w:rPr>
          <w:sz w:val="26"/>
          <w:szCs w:val="26"/>
          <w:rtl w:val="0"/>
        </w:rPr>
        <w:t xml:space="preserve">My phone number is 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_____________</w:t>
      </w:r>
      <w:r w:rsidDel="00000000" w:rsidR="00000000" w:rsidRPr="00000000">
        <w:rPr>
          <w:sz w:val="26"/>
          <w:szCs w:val="26"/>
          <w:rtl w:val="0"/>
        </w:rPr>
        <w:t xml:space="preserve"> and my emergency contact is 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(name) (phone number).</w:t>
      </w:r>
    </w:p>
    <w:p w:rsidR="00000000" w:rsidDel="00000000" w:rsidP="00000000" w:rsidRDefault="00000000" w:rsidRPr="00000000" w14:paraId="00000011">
      <w:pPr>
        <w:rPr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Attached</w:t>
      </w:r>
      <w:r w:rsidDel="00000000" w:rsidR="00000000" w:rsidRPr="00000000">
        <w:rPr>
          <w:sz w:val="26"/>
          <w:szCs w:val="26"/>
          <w:rtl w:val="0"/>
        </w:rPr>
        <w:t xml:space="preserve"> is a copy of the bio page of my 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(issuing country)</w:t>
      </w:r>
      <w:r w:rsidDel="00000000" w:rsidR="00000000" w:rsidRPr="00000000">
        <w:rPr>
          <w:sz w:val="26"/>
          <w:szCs w:val="26"/>
          <w:rtl w:val="0"/>
        </w:rPr>
        <w:t xml:space="preserve"> passport and my U.S. visa. 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My Summer Session program contact is Karen Wong. You can reach her directly at 650-497-8887 or </w:t>
      </w: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karen.k.wong@stanford.edu</w:t>
        </w:r>
      </w:hyperlink>
      <w:r w:rsidDel="00000000" w:rsidR="00000000" w:rsidRPr="00000000">
        <w:rPr>
          <w:sz w:val="26"/>
          <w:szCs w:val="26"/>
          <w:rtl w:val="0"/>
        </w:rPr>
        <w:t xml:space="preserve"> should you have any questions about my program status.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i w:val="1"/>
          <w:sz w:val="26"/>
          <w:szCs w:val="26"/>
          <w:rtl w:val="0"/>
        </w:rPr>
        <w:t xml:space="preserve">*You may experience a lengthy wait in secondary inspection.  If possible, during the wait, send a follow up email that provides a brief summary of your conversation with the primary CBP officer who referred you to secondary inspection.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aren.k.wong@stanfo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